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231" w:rsidRDefault="00363C0B" w:rsidP="00363C0B">
      <w:pP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</w:pP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Magnus och Erik bjuder på kuliga kupletter, sentimentala schlagers, taktfasta tangos och både boogie och </w:t>
      </w:r>
      <w:proofErr w:type="spellStart"/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woogie</w:t>
      </w:r>
      <w:proofErr w:type="spellEnd"/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. </w:t>
      </w:r>
      <w:r w:rsidR="00853231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Här</w:t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</w:t>
      </w:r>
      <w: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ut</w:t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lova</w:t>
      </w:r>
      <w:r w:rsidR="00853231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s</w:t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en underhållande show med sånger från </w:t>
      </w:r>
      <w:proofErr w:type="spellStart"/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vevgra</w:t>
      </w:r>
      <w:r w:rsidR="00853231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mm</w:t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ofonens</w:t>
      </w:r>
      <w:proofErr w:type="spellEnd"/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tid!</w:t>
      </w:r>
      <w: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</w:t>
      </w:r>
      <w:bookmarkStart w:id="0" w:name="_GoBack"/>
      <w:bookmarkEnd w:id="0"/>
    </w:p>
    <w:p w:rsidR="00363C0B" w:rsidRDefault="00363C0B" w:rsidP="00363C0B">
      <w:pP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</w:pPr>
    </w:p>
    <w:p w:rsidR="00363C0B" w:rsidRPr="00363C0B" w:rsidRDefault="00363C0B" w:rsidP="00363C0B">
      <w:pPr>
        <w:rPr>
          <w:rFonts w:ascii="Times New Roman" w:eastAsia="Times New Roman" w:hAnsi="Times New Roman" w:cs="Times New Roman"/>
          <w:lang w:eastAsia="sv-SE"/>
        </w:rPr>
      </w:pPr>
      <w: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Deras repertoar uppskattas av både </w:t>
      </w:r>
      <w:r w:rsidR="00853231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den </w:t>
      </w:r>
      <w: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unga och</w:t>
      </w:r>
      <w:r w:rsidR="00853231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den</w:t>
      </w:r>
      <w: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</w:t>
      </w:r>
      <w:r w:rsidR="00853231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äldre generationen</w:t>
      </w:r>
      <w: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. </w:t>
      </w:r>
      <w:r w:rsidRPr="00363C0B">
        <w:rPr>
          <w:rFonts w:ascii="Arial" w:eastAsia="Times New Roman" w:hAnsi="Arial" w:cs="Arial"/>
          <w:color w:val="1D2129"/>
          <w:sz w:val="21"/>
          <w:szCs w:val="21"/>
          <w:lang w:eastAsia="sv-SE"/>
        </w:rPr>
        <w:br/>
      </w:r>
      <w:r w:rsidRPr="00363C0B">
        <w:rPr>
          <w:rFonts w:ascii="Arial" w:eastAsia="Times New Roman" w:hAnsi="Arial" w:cs="Arial"/>
          <w:color w:val="1D2129"/>
          <w:sz w:val="21"/>
          <w:szCs w:val="21"/>
          <w:lang w:eastAsia="sv-SE"/>
        </w:rPr>
        <w:br/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Magnus </w:t>
      </w:r>
      <w:proofErr w:type="spellStart"/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Marcinkowski</w:t>
      </w:r>
      <w:proofErr w:type="spellEnd"/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Pettersson: sång och gita</w:t>
      </w:r>
      <w:r w:rsidR="00853231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rr</w:t>
      </w:r>
      <w:r w:rsidRPr="00363C0B">
        <w:rPr>
          <w:rFonts w:ascii="Arial" w:eastAsia="Times New Roman" w:hAnsi="Arial" w:cs="Arial"/>
          <w:color w:val="1D2129"/>
          <w:sz w:val="21"/>
          <w:szCs w:val="21"/>
          <w:lang w:eastAsia="sv-SE"/>
        </w:rPr>
        <w:br/>
      </w:r>
      <w:r w:rsidRPr="00363C0B">
        <w:rPr>
          <w:rFonts w:ascii="Arial" w:eastAsia="Times New Roman" w:hAnsi="Arial" w:cs="Arial"/>
          <w:color w:val="1D2129"/>
          <w:sz w:val="21"/>
          <w:szCs w:val="21"/>
          <w:lang w:eastAsia="sv-SE"/>
        </w:rPr>
        <w:br/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Erik Drougge: sång</w:t>
      </w:r>
      <w:r w:rsidR="00853231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, stepp</w:t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och fiol</w:t>
      </w:r>
      <w:r w:rsidRPr="00363C0B">
        <w:rPr>
          <w:rFonts w:ascii="Arial" w:eastAsia="Times New Roman" w:hAnsi="Arial" w:cs="Arial"/>
          <w:color w:val="1D2129"/>
          <w:sz w:val="21"/>
          <w:szCs w:val="21"/>
          <w:lang w:eastAsia="sv-SE"/>
        </w:rPr>
        <w:br/>
      </w:r>
      <w:r w:rsidRPr="00363C0B">
        <w:rPr>
          <w:rFonts w:ascii="Arial" w:eastAsia="Times New Roman" w:hAnsi="Arial" w:cs="Arial"/>
          <w:color w:val="1D2129"/>
          <w:sz w:val="21"/>
          <w:szCs w:val="21"/>
          <w:lang w:eastAsia="sv-SE"/>
        </w:rPr>
        <w:br/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Magnus </w:t>
      </w:r>
      <w:proofErr w:type="spellStart"/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Marcinkowski</w:t>
      </w:r>
      <w:proofErr w:type="spellEnd"/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Pettersson är musiker</w:t>
      </w:r>
      <w: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och </w:t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artist</w:t>
      </w:r>
      <w: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</w:t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med en bred repertoar av både eget material och sånger ur genres som folkmusik, visor, etnisk musik, pop, rock, jazz och teatermusik. </w:t>
      </w:r>
      <w:r w:rsidRPr="00363C0B">
        <w:rPr>
          <w:rFonts w:ascii="Arial" w:eastAsia="Times New Roman" w:hAnsi="Arial" w:cs="Arial"/>
          <w:color w:val="1D2129"/>
          <w:sz w:val="21"/>
          <w:szCs w:val="21"/>
          <w:lang w:eastAsia="sv-SE"/>
        </w:rPr>
        <w:br/>
      </w:r>
      <w:r w:rsidRPr="00363C0B">
        <w:rPr>
          <w:rFonts w:ascii="Arial" w:eastAsia="Times New Roman" w:hAnsi="Arial" w:cs="Arial"/>
          <w:color w:val="1D2129"/>
          <w:sz w:val="21"/>
          <w:szCs w:val="21"/>
          <w:lang w:eastAsia="sv-SE"/>
        </w:rPr>
        <w:br/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>Erik Drougge är musiker</w:t>
      </w:r>
      <w:r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 </w:t>
      </w:r>
      <w:r w:rsidRPr="00363C0B">
        <w:rPr>
          <w:rFonts w:ascii="Arial" w:eastAsia="Times New Roman" w:hAnsi="Arial" w:cs="Arial"/>
          <w:color w:val="1D2129"/>
          <w:sz w:val="21"/>
          <w:szCs w:val="21"/>
          <w:shd w:val="clear" w:color="auto" w:fill="FFFFFF"/>
          <w:lang w:eastAsia="sv-SE"/>
        </w:rPr>
        <w:t xml:space="preserve">och artist som musicerat och agerat i en mängd olika teater-, musikal-, opera-, och balettuppsättningar runt om i Sverige. </w:t>
      </w:r>
    </w:p>
    <w:p w:rsidR="006403B9" w:rsidRDefault="00853231"/>
    <w:sectPr w:rsidR="006403B9" w:rsidSect="007719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C0B"/>
    <w:rsid w:val="00363C0B"/>
    <w:rsid w:val="00771981"/>
    <w:rsid w:val="00853231"/>
    <w:rsid w:val="00E5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CCB69C"/>
  <w15:chartTrackingRefBased/>
  <w15:docId w15:val="{8699F797-32F3-2148-B232-B3C5B958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4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108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2020-04-17T13:50:00Z</dcterms:created>
  <dcterms:modified xsi:type="dcterms:W3CDTF">2020-04-17T15:12:00Z</dcterms:modified>
</cp:coreProperties>
</file>